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08" w:rsidRDefault="000A00CE" w:rsidP="000A00CE">
      <w:pPr>
        <w:spacing w:after="0"/>
        <w:jc w:val="center"/>
      </w:pPr>
      <w:r>
        <w:t>Liberty High School’</w:t>
      </w:r>
    </w:p>
    <w:p w:rsidR="000A00CE" w:rsidRDefault="000A00CE" w:rsidP="000A00CE">
      <w:pPr>
        <w:spacing w:after="0"/>
        <w:jc w:val="center"/>
      </w:pPr>
      <w:r>
        <w:t>Economics</w:t>
      </w:r>
    </w:p>
    <w:p w:rsidR="000A00CE" w:rsidRDefault="000A00CE" w:rsidP="000A00CE">
      <w:pPr>
        <w:spacing w:after="0"/>
        <w:jc w:val="center"/>
      </w:pPr>
      <w:r>
        <w:t>Mr. Lopez</w:t>
      </w:r>
    </w:p>
    <w:p w:rsidR="000A00CE" w:rsidRDefault="000A00CE" w:rsidP="000A00CE">
      <w:pPr>
        <w:spacing w:after="0"/>
        <w:jc w:val="center"/>
      </w:pPr>
    </w:p>
    <w:p w:rsidR="000A00CE" w:rsidRDefault="000A00CE" w:rsidP="000A00CE">
      <w:pPr>
        <w:spacing w:after="0"/>
        <w:jc w:val="center"/>
      </w:pPr>
      <w:r>
        <w:t>Institutions and Incentives</w:t>
      </w:r>
    </w:p>
    <w:p w:rsidR="000A00CE" w:rsidRDefault="001B4D27" w:rsidP="001B4D27">
      <w:pPr>
        <w:spacing w:after="0"/>
        <w:jc w:val="center"/>
      </w:pPr>
      <w:r>
        <w:t>Study Guide</w:t>
      </w:r>
      <w:bookmarkStart w:id="0" w:name="_GoBack"/>
      <w:bookmarkEnd w:id="0"/>
    </w:p>
    <w:p w:rsidR="000A00CE" w:rsidRDefault="000A00CE">
      <w:r>
        <w:t>Name</w:t>
      </w:r>
      <w:proofErr w:type="gramStart"/>
      <w:r>
        <w:t>:_</w:t>
      </w:r>
      <w:proofErr w:type="gramEnd"/>
      <w:r>
        <w:t xml:space="preserve">_____________________________________ </w:t>
      </w:r>
      <w:r>
        <w:tab/>
      </w:r>
      <w:r>
        <w:tab/>
        <w:t>Period:_____</w:t>
      </w:r>
    </w:p>
    <w:p w:rsidR="000A00CE" w:rsidRDefault="000A00CE"/>
    <w:p w:rsidR="001B4D27" w:rsidRDefault="000A00CE" w:rsidP="001B4D27">
      <w:pPr>
        <w:pStyle w:val="ListParagraph"/>
        <w:numPr>
          <w:ilvl w:val="0"/>
          <w:numId w:val="1"/>
        </w:numPr>
      </w:pPr>
      <w:r>
        <w:t>What is the invisible hand?</w:t>
      </w:r>
    </w:p>
    <w:p w:rsidR="001B4D27" w:rsidRDefault="001B4D27" w:rsidP="001B4D27"/>
    <w:p w:rsidR="000A00CE" w:rsidRDefault="000A00CE" w:rsidP="000A00CE">
      <w:pPr>
        <w:pStyle w:val="ListParagraph"/>
        <w:numPr>
          <w:ilvl w:val="0"/>
          <w:numId w:val="1"/>
        </w:numPr>
      </w:pPr>
      <w:r>
        <w:t>What happens if someone tries to charge too much for a product?</w:t>
      </w:r>
    </w:p>
    <w:p w:rsidR="001B4D27" w:rsidRDefault="001B4D27" w:rsidP="001B4D27"/>
    <w:p w:rsidR="001B4D27" w:rsidRDefault="000A00CE" w:rsidP="001B4D27">
      <w:pPr>
        <w:pStyle w:val="ListParagraph"/>
        <w:numPr>
          <w:ilvl w:val="0"/>
          <w:numId w:val="1"/>
        </w:numPr>
      </w:pPr>
      <w:r>
        <w:t>What happens if someone offers too little for a product?</w:t>
      </w:r>
    </w:p>
    <w:p w:rsidR="001B4D27" w:rsidRDefault="001B4D27" w:rsidP="001B4D27"/>
    <w:p w:rsidR="000A00CE" w:rsidRDefault="000A00CE" w:rsidP="000A00CE">
      <w:pPr>
        <w:pStyle w:val="ListParagraph"/>
        <w:numPr>
          <w:ilvl w:val="0"/>
          <w:numId w:val="1"/>
        </w:numPr>
      </w:pPr>
      <w:r>
        <w:t>What is the free transaction?</w:t>
      </w:r>
    </w:p>
    <w:p w:rsidR="001B4D27" w:rsidRDefault="001B4D27" w:rsidP="001B4D27"/>
    <w:p w:rsidR="000A00CE" w:rsidRDefault="000A00CE" w:rsidP="000A00CE">
      <w:pPr>
        <w:pStyle w:val="ListParagraph"/>
        <w:numPr>
          <w:ilvl w:val="0"/>
          <w:numId w:val="1"/>
        </w:numPr>
      </w:pPr>
      <w:r>
        <w:t>How did the teacher demonstrate this principle in the class?</w:t>
      </w:r>
    </w:p>
    <w:p w:rsidR="001B4D27" w:rsidRDefault="001B4D27" w:rsidP="001B4D27"/>
    <w:p w:rsidR="000A00CE" w:rsidRDefault="000A00CE" w:rsidP="000A00CE">
      <w:pPr>
        <w:pStyle w:val="ListParagraph"/>
        <w:numPr>
          <w:ilvl w:val="0"/>
          <w:numId w:val="1"/>
        </w:numPr>
      </w:pPr>
      <w:r>
        <w:t>Why is this principle so important?</w:t>
      </w:r>
    </w:p>
    <w:p w:rsidR="001B4D27" w:rsidRDefault="001B4D27" w:rsidP="001B4D27"/>
    <w:p w:rsidR="000A00CE" w:rsidRDefault="000A00CE" w:rsidP="000A00CE">
      <w:pPr>
        <w:pStyle w:val="ListParagraph"/>
        <w:numPr>
          <w:ilvl w:val="0"/>
          <w:numId w:val="1"/>
        </w:numPr>
      </w:pPr>
      <w:r>
        <w:t>How is Mr. Lopez shopping at Macys an example of this?</w:t>
      </w:r>
    </w:p>
    <w:p w:rsidR="001B4D27" w:rsidRDefault="001B4D27" w:rsidP="001B4D27"/>
    <w:p w:rsidR="000A00CE" w:rsidRDefault="000A00CE" w:rsidP="000A00CE">
      <w:pPr>
        <w:pStyle w:val="ListParagraph"/>
        <w:numPr>
          <w:ilvl w:val="0"/>
          <w:numId w:val="1"/>
        </w:numPr>
      </w:pPr>
      <w:r>
        <w:t>What is economic reasoning principle #3 tell us?</w:t>
      </w:r>
    </w:p>
    <w:p w:rsidR="001B4D27" w:rsidRDefault="001B4D27" w:rsidP="001B4D27"/>
    <w:p w:rsidR="001B4D27" w:rsidRDefault="001B4D27" w:rsidP="001B4D27">
      <w:pPr>
        <w:pStyle w:val="ListParagraph"/>
        <w:numPr>
          <w:ilvl w:val="0"/>
          <w:numId w:val="1"/>
        </w:numPr>
      </w:pPr>
      <w:r>
        <w:t>What are examples of institutions?</w:t>
      </w:r>
    </w:p>
    <w:p w:rsidR="001B4D27" w:rsidRDefault="001B4D27" w:rsidP="001B4D27"/>
    <w:p w:rsidR="001B4D27" w:rsidRDefault="001B4D27" w:rsidP="000A00CE">
      <w:pPr>
        <w:pStyle w:val="ListParagraph"/>
        <w:numPr>
          <w:ilvl w:val="0"/>
          <w:numId w:val="1"/>
        </w:numPr>
      </w:pPr>
      <w:r>
        <w:t>What are some examples of the power of government to control the rules of the games?</w:t>
      </w:r>
    </w:p>
    <w:p w:rsidR="001B4D27" w:rsidRDefault="001B4D27" w:rsidP="001B4D27"/>
    <w:p w:rsidR="001B4D27" w:rsidRDefault="001B4D27" w:rsidP="000A00CE">
      <w:pPr>
        <w:pStyle w:val="ListParagraph"/>
        <w:numPr>
          <w:ilvl w:val="0"/>
          <w:numId w:val="1"/>
        </w:numPr>
      </w:pPr>
      <w:r>
        <w:t>How can religion influence society and what are some examples?</w:t>
      </w:r>
    </w:p>
    <w:p w:rsidR="001B4D27" w:rsidRDefault="001B4D27" w:rsidP="001B4D27"/>
    <w:p w:rsidR="001B4D27" w:rsidRDefault="001B4D27" w:rsidP="000A00CE">
      <w:pPr>
        <w:pStyle w:val="ListParagraph"/>
        <w:numPr>
          <w:ilvl w:val="0"/>
          <w:numId w:val="1"/>
        </w:numPr>
      </w:pPr>
      <w:r>
        <w:t>What are some examples of how customs, social norms, and traditions “influence” society?</w:t>
      </w:r>
    </w:p>
    <w:p w:rsidR="001B4D27" w:rsidRDefault="001B4D27" w:rsidP="001B4D27"/>
    <w:p w:rsidR="000A00CE" w:rsidRDefault="000A00CE" w:rsidP="000A00CE">
      <w:pPr>
        <w:pStyle w:val="ListParagraph"/>
        <w:numPr>
          <w:ilvl w:val="0"/>
          <w:numId w:val="1"/>
        </w:numPr>
      </w:pPr>
      <w:r>
        <w:t>What does economic reasoning principle 4 tell us?</w:t>
      </w:r>
    </w:p>
    <w:p w:rsidR="001B4D27" w:rsidRDefault="001B4D27" w:rsidP="001B4D27"/>
    <w:p w:rsidR="001B4D27" w:rsidRDefault="001B4D27" w:rsidP="001B4D27"/>
    <w:p w:rsidR="001B4D27" w:rsidRDefault="001B4D27" w:rsidP="000A00CE">
      <w:pPr>
        <w:pStyle w:val="ListParagraph"/>
        <w:numPr>
          <w:ilvl w:val="0"/>
          <w:numId w:val="1"/>
        </w:numPr>
      </w:pPr>
      <w:r>
        <w:t>What are the two types of incentives?</w:t>
      </w:r>
    </w:p>
    <w:p w:rsidR="001B4D27" w:rsidRDefault="001B4D27" w:rsidP="001B4D27"/>
    <w:p w:rsidR="001B4D27" w:rsidRDefault="001B4D27" w:rsidP="001B4D27"/>
    <w:p w:rsidR="001B4D27" w:rsidRDefault="001B4D27" w:rsidP="000A00CE">
      <w:pPr>
        <w:pStyle w:val="ListParagraph"/>
        <w:numPr>
          <w:ilvl w:val="0"/>
          <w:numId w:val="1"/>
        </w:numPr>
      </w:pPr>
      <w:r>
        <w:t>How do these incentive relation to “rational” behavior?</w:t>
      </w:r>
    </w:p>
    <w:p w:rsidR="001B4D27" w:rsidRDefault="001B4D27" w:rsidP="001B4D27"/>
    <w:p w:rsidR="001B4D27" w:rsidRDefault="001B4D27" w:rsidP="001B4D27"/>
    <w:p w:rsidR="001B4D27" w:rsidRDefault="000A00CE" w:rsidP="001B4D27">
      <w:pPr>
        <w:pStyle w:val="ListParagraph"/>
        <w:numPr>
          <w:ilvl w:val="0"/>
          <w:numId w:val="1"/>
        </w:numPr>
      </w:pPr>
      <w:r>
        <w:t>Wha</w:t>
      </w:r>
      <w:r w:rsidR="001B4D27">
        <w:t>t are examples of positive incentives?</w:t>
      </w:r>
    </w:p>
    <w:p w:rsidR="001B4D27" w:rsidRDefault="001B4D27" w:rsidP="001B4D27">
      <w:pPr>
        <w:pStyle w:val="ListParagraph"/>
        <w:numPr>
          <w:ilvl w:val="1"/>
          <w:numId w:val="1"/>
        </w:numPr>
      </w:pPr>
      <w:r>
        <w:t>At home?</w:t>
      </w:r>
    </w:p>
    <w:p w:rsidR="001B4D27" w:rsidRDefault="001B4D27" w:rsidP="001B4D27">
      <w:pPr>
        <w:pStyle w:val="ListParagraph"/>
        <w:ind w:left="1440"/>
      </w:pPr>
    </w:p>
    <w:p w:rsidR="001B4D27" w:rsidRDefault="001B4D27" w:rsidP="001B4D27">
      <w:pPr>
        <w:pStyle w:val="ListParagraph"/>
        <w:numPr>
          <w:ilvl w:val="1"/>
          <w:numId w:val="1"/>
        </w:numPr>
      </w:pPr>
      <w:r>
        <w:t>At school?</w:t>
      </w:r>
    </w:p>
    <w:p w:rsidR="001B4D27" w:rsidRDefault="001B4D27" w:rsidP="001B4D27">
      <w:pPr>
        <w:pStyle w:val="ListParagraph"/>
        <w:ind w:left="1440"/>
      </w:pPr>
    </w:p>
    <w:p w:rsidR="001B4D27" w:rsidRDefault="001B4D27" w:rsidP="001B4D27">
      <w:pPr>
        <w:pStyle w:val="ListParagraph"/>
        <w:numPr>
          <w:ilvl w:val="1"/>
          <w:numId w:val="1"/>
        </w:numPr>
      </w:pPr>
      <w:r>
        <w:t>In the workplace?</w:t>
      </w:r>
    </w:p>
    <w:p w:rsidR="001B4D27" w:rsidRDefault="001B4D27" w:rsidP="001B4D27">
      <w:pPr>
        <w:pStyle w:val="ListParagraph"/>
        <w:ind w:left="1440"/>
      </w:pPr>
    </w:p>
    <w:p w:rsidR="001B4D27" w:rsidRDefault="001B4D27" w:rsidP="001B4D27">
      <w:pPr>
        <w:pStyle w:val="ListParagraph"/>
        <w:numPr>
          <w:ilvl w:val="1"/>
          <w:numId w:val="1"/>
        </w:numPr>
      </w:pPr>
      <w:r>
        <w:t>In society?</w:t>
      </w:r>
    </w:p>
    <w:p w:rsidR="001B4D27" w:rsidRDefault="001B4D27" w:rsidP="001B4D27">
      <w:pPr>
        <w:pStyle w:val="ListParagraph"/>
        <w:ind w:left="1440"/>
      </w:pPr>
    </w:p>
    <w:p w:rsidR="001B4D27" w:rsidRDefault="001B4D27" w:rsidP="000A00CE">
      <w:pPr>
        <w:pStyle w:val="ListParagraph"/>
        <w:numPr>
          <w:ilvl w:val="0"/>
          <w:numId w:val="1"/>
        </w:numPr>
      </w:pPr>
      <w:r>
        <w:t>What are examples of negative incentives?</w:t>
      </w:r>
    </w:p>
    <w:p w:rsidR="001B4D27" w:rsidRDefault="001B4D27" w:rsidP="001B4D27">
      <w:pPr>
        <w:pStyle w:val="ListParagraph"/>
        <w:numPr>
          <w:ilvl w:val="1"/>
          <w:numId w:val="1"/>
        </w:numPr>
      </w:pPr>
      <w:r>
        <w:t>At home?</w:t>
      </w:r>
    </w:p>
    <w:p w:rsidR="001B4D27" w:rsidRDefault="001B4D27" w:rsidP="001B4D27">
      <w:pPr>
        <w:pStyle w:val="ListParagraph"/>
        <w:ind w:left="1440"/>
      </w:pPr>
    </w:p>
    <w:p w:rsidR="001B4D27" w:rsidRDefault="001B4D27" w:rsidP="001B4D27">
      <w:pPr>
        <w:pStyle w:val="ListParagraph"/>
        <w:numPr>
          <w:ilvl w:val="1"/>
          <w:numId w:val="1"/>
        </w:numPr>
      </w:pPr>
      <w:r>
        <w:t>At school?</w:t>
      </w:r>
    </w:p>
    <w:p w:rsidR="001B4D27" w:rsidRDefault="001B4D27" w:rsidP="001B4D27">
      <w:pPr>
        <w:pStyle w:val="ListParagraph"/>
        <w:ind w:left="1440"/>
      </w:pPr>
    </w:p>
    <w:p w:rsidR="001B4D27" w:rsidRDefault="001B4D27" w:rsidP="001B4D27">
      <w:pPr>
        <w:pStyle w:val="ListParagraph"/>
        <w:numPr>
          <w:ilvl w:val="1"/>
          <w:numId w:val="1"/>
        </w:numPr>
      </w:pPr>
      <w:r>
        <w:t>In the workplace?</w:t>
      </w:r>
    </w:p>
    <w:p w:rsidR="001B4D27" w:rsidRDefault="001B4D27" w:rsidP="001B4D27">
      <w:pPr>
        <w:pStyle w:val="ListParagraph"/>
      </w:pPr>
    </w:p>
    <w:p w:rsidR="001B4D27" w:rsidRDefault="001B4D27" w:rsidP="001B4D27">
      <w:pPr>
        <w:pStyle w:val="ListParagraph"/>
        <w:numPr>
          <w:ilvl w:val="1"/>
          <w:numId w:val="1"/>
        </w:numPr>
      </w:pPr>
      <w:r>
        <w:t>In society?</w:t>
      </w:r>
    </w:p>
    <w:p w:rsidR="001B4D27" w:rsidRDefault="001B4D27" w:rsidP="001B4D27">
      <w:pPr>
        <w:pStyle w:val="ListParagraph"/>
      </w:pPr>
    </w:p>
    <w:p w:rsidR="001B4D27" w:rsidRDefault="001B4D27" w:rsidP="001B4D27">
      <w:pPr>
        <w:pStyle w:val="ListParagraph"/>
        <w:numPr>
          <w:ilvl w:val="0"/>
          <w:numId w:val="1"/>
        </w:numPr>
      </w:pPr>
      <w:r>
        <w:t>What incentive does business have to satisfy its customers?</w:t>
      </w:r>
    </w:p>
    <w:p w:rsidR="001B4D27" w:rsidRDefault="001B4D27" w:rsidP="001B4D27"/>
    <w:p w:rsidR="001B4D27" w:rsidRDefault="001B4D27" w:rsidP="001B4D27">
      <w:pPr>
        <w:pStyle w:val="ListParagraph"/>
        <w:numPr>
          <w:ilvl w:val="0"/>
          <w:numId w:val="1"/>
        </w:numPr>
      </w:pPr>
      <w:r>
        <w:t>Can this help explain why a trip to the DMV is sometimes “unsatisfying”?</w:t>
      </w:r>
    </w:p>
    <w:p w:rsidR="001B4D27" w:rsidRDefault="001B4D27" w:rsidP="001B4D27"/>
    <w:p w:rsidR="001B4D27" w:rsidRDefault="001B4D27" w:rsidP="001B4D27">
      <w:pPr>
        <w:pStyle w:val="ListParagraph"/>
        <w:numPr>
          <w:ilvl w:val="0"/>
          <w:numId w:val="1"/>
        </w:numPr>
      </w:pPr>
      <w:r>
        <w:t>What is the answer to most economic questions and why?</w:t>
      </w:r>
    </w:p>
    <w:sectPr w:rsidR="001B4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6589F"/>
    <w:multiLevelType w:val="hybridMultilevel"/>
    <w:tmpl w:val="10363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CE"/>
    <w:rsid w:val="000A00CE"/>
    <w:rsid w:val="001B4D27"/>
    <w:rsid w:val="00FA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CBE98"/>
  <w15:chartTrackingRefBased/>
  <w15:docId w15:val="{B7B1AD63-CA17-4FCF-9C0A-8D91CF58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Union High School District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Manny Lopez</dc:creator>
  <cp:keywords/>
  <dc:description/>
  <cp:lastModifiedBy>Manny Lopez</cp:lastModifiedBy>
  <cp:revision>1</cp:revision>
  <cp:lastPrinted>2019-08-24T21:45:00Z</cp:lastPrinted>
  <dcterms:created xsi:type="dcterms:W3CDTF">2019-08-24T21:19:00Z</dcterms:created>
  <dcterms:modified xsi:type="dcterms:W3CDTF">2019-08-24T21:45:00Z</dcterms:modified>
</cp:coreProperties>
</file>